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06"/>
        <w:gridCol w:w="1928"/>
        <w:gridCol w:w="4651"/>
      </w:tblGrid>
      <w:tr w:rsidR="00B95365" w:rsidRPr="009977EB" w:rsidTr="00D5720B">
        <w:trPr>
          <w:trHeight w:val="1797"/>
        </w:trPr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B95365" w:rsidRPr="009977EB" w:rsidRDefault="00B95365" w:rsidP="00D5720B">
            <w:pPr>
              <w:pStyle w:val="41"/>
              <w:rPr>
                <w:iCs/>
                <w:sz w:val="24"/>
                <w:szCs w:val="24"/>
              </w:rPr>
            </w:pPr>
            <w:r w:rsidRPr="009977EB">
              <w:rPr>
                <w:iCs/>
                <w:sz w:val="24"/>
                <w:szCs w:val="24"/>
              </w:rPr>
              <w:t>КЫРГЫЗ РЕСПУБЛИКАСЫ</w:t>
            </w:r>
          </w:p>
          <w:p w:rsidR="00B95365" w:rsidRPr="009977EB" w:rsidRDefault="00B95365" w:rsidP="00D5720B">
            <w:pPr>
              <w:pStyle w:val="41"/>
              <w:rPr>
                <w:sz w:val="24"/>
                <w:szCs w:val="24"/>
                <w:lang w:val="ky-KG"/>
              </w:rPr>
            </w:pPr>
            <w:r w:rsidRPr="009977EB">
              <w:rPr>
                <w:sz w:val="24"/>
                <w:szCs w:val="24"/>
              </w:rPr>
              <w:t>ЖАЛАЛ-АБАД ОБЛ</w:t>
            </w:r>
            <w:r w:rsidRPr="009977EB">
              <w:rPr>
                <w:sz w:val="24"/>
                <w:szCs w:val="24"/>
                <w:lang w:val="ky-KG"/>
              </w:rPr>
              <w:t>АСТЫ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</w:rPr>
            </w:pPr>
            <w:r w:rsidRPr="009977EB">
              <w:rPr>
                <w:b/>
                <w:szCs w:val="24"/>
              </w:rPr>
              <w:t>СУЗАК РАЙОНУ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</w:rPr>
              <w:t>КАРА-АЛМА АЙЫЛ</w:t>
            </w:r>
            <w:r w:rsidRPr="009977EB">
              <w:rPr>
                <w:b/>
                <w:szCs w:val="24"/>
                <w:lang w:val="ky-KG"/>
              </w:rPr>
              <w:t>ДЫК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>КЕҢЕШИ</w:t>
            </w:r>
          </w:p>
          <w:p w:rsidR="00B95365" w:rsidRPr="009977EB" w:rsidRDefault="00E70F26" w:rsidP="00D5720B">
            <w:pPr>
              <w:pStyle w:val="1"/>
              <w:jc w:val="center"/>
              <w:rPr>
                <w:b/>
                <w:iCs/>
                <w:sz w:val="28"/>
                <w:szCs w:val="28"/>
                <w:lang w:val="ky-KG"/>
              </w:rPr>
            </w:pPr>
            <w:r w:rsidRPr="00E70F26">
              <w:rPr>
                <w:noProof/>
              </w:rPr>
              <w:pict>
                <v:line id="_x0000_s1026" style="position:absolute;left:0;text-align:left;z-index:251660288;visibility:visible" from="16.25pt,7.85pt" to="511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" strokeweight="6pt">
                  <v:stroke linestyle="thickBetweenThin"/>
                </v:line>
              </w:pic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5365" w:rsidRPr="009977EB" w:rsidRDefault="00B95365" w:rsidP="00D5720B">
            <w:pPr>
              <w:pStyle w:val="1"/>
              <w:jc w:val="center"/>
              <w:rPr>
                <w:b/>
                <w:iCs/>
                <w:sz w:val="28"/>
                <w:szCs w:val="28"/>
              </w:rPr>
            </w:pPr>
            <w:r w:rsidRPr="009977EB">
              <w:rPr>
                <w:b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133475" cy="1085850"/>
                  <wp:effectExtent l="0" t="0" r="9525" b="0"/>
                  <wp:docPr id="27" name="Рисунок 1" descr="http://www.gov.kg/press/Images/gerb-draf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g/press/Images/gerb-draf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</w:tcPr>
          <w:p w:rsidR="00B95365" w:rsidRPr="009977EB" w:rsidRDefault="00B9536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КЫРГЫЗСКАЯ  РЕСПУБЛИКА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iCs/>
                <w:szCs w:val="24"/>
              </w:rPr>
            </w:pPr>
            <w:r w:rsidRPr="009977EB">
              <w:rPr>
                <w:b/>
                <w:iCs/>
                <w:szCs w:val="24"/>
              </w:rPr>
              <w:t>ЖАЛАЛ-АБАДСКАЯ   ОБЛАСТЬ</w:t>
            </w:r>
          </w:p>
          <w:p w:rsidR="00B95365" w:rsidRPr="009977EB" w:rsidRDefault="00B95365" w:rsidP="00D5720B">
            <w:pPr>
              <w:pStyle w:val="21"/>
              <w:jc w:val="center"/>
              <w:rPr>
                <w:i w:val="0"/>
                <w:iCs/>
                <w:sz w:val="24"/>
                <w:szCs w:val="24"/>
              </w:rPr>
            </w:pPr>
            <w:r w:rsidRPr="009977EB">
              <w:rPr>
                <w:i w:val="0"/>
                <w:iCs/>
                <w:sz w:val="24"/>
                <w:szCs w:val="24"/>
              </w:rPr>
              <w:t>СУЗАКСКИЙ  РАЙОН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</w:p>
          <w:p w:rsidR="00B95365" w:rsidRPr="009977EB" w:rsidRDefault="00B95365" w:rsidP="00D5720B">
            <w:pPr>
              <w:pStyle w:val="1"/>
              <w:jc w:val="center"/>
              <w:rPr>
                <w:b/>
                <w:szCs w:val="24"/>
                <w:lang w:val="ky-KG"/>
              </w:rPr>
            </w:pPr>
            <w:r w:rsidRPr="009977EB">
              <w:rPr>
                <w:b/>
                <w:szCs w:val="24"/>
                <w:lang w:val="ky-KG"/>
              </w:rPr>
              <w:t xml:space="preserve">КАРА-АЛМИНСКИЙ АИЛЬНЫЙ        </w:t>
            </w:r>
          </w:p>
          <w:p w:rsidR="00B95365" w:rsidRPr="009977EB" w:rsidRDefault="00B95365" w:rsidP="00D5720B">
            <w:pPr>
              <w:pStyle w:val="1"/>
              <w:jc w:val="center"/>
              <w:rPr>
                <w:b/>
                <w:lang w:val="en-US"/>
              </w:rPr>
            </w:pPr>
            <w:r w:rsidRPr="009977EB">
              <w:rPr>
                <w:b/>
                <w:szCs w:val="24"/>
                <w:lang w:val="ky-KG"/>
              </w:rPr>
              <w:t xml:space="preserve">   КЕНЕШ</w:t>
            </w:r>
          </w:p>
          <w:p w:rsidR="00B95365" w:rsidRPr="009977EB" w:rsidRDefault="00B95365" w:rsidP="00D5720B">
            <w:pPr>
              <w:pStyle w:val="1"/>
              <w:rPr>
                <w:b/>
                <w:iCs/>
                <w:sz w:val="28"/>
                <w:szCs w:val="28"/>
                <w:lang w:val="ky-KG"/>
              </w:rPr>
            </w:pPr>
          </w:p>
        </w:tc>
      </w:tr>
    </w:tbl>
    <w:p w:rsidR="00B95365" w:rsidRDefault="00B95365" w:rsidP="00B95365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айылы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Орозалиев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Бай көчөсү № </w:t>
      </w:r>
      <w:r>
        <w:rPr>
          <w:rFonts w:ascii="Times New Roman" w:hAnsi="Times New Roman"/>
          <w:b/>
          <w:sz w:val="20"/>
          <w:szCs w:val="20"/>
          <w:lang w:val="ky-KG"/>
        </w:rPr>
        <w:t>40</w:t>
      </w:r>
    </w:p>
    <w:p w:rsidR="00B95365" w:rsidRDefault="00B95365" w:rsidP="00B953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Кара-Алма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айыл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өкмөтүнүн </w:t>
      </w:r>
      <w:proofErr w:type="spellStart"/>
      <w:r>
        <w:rPr>
          <w:rFonts w:ascii="Times New Roman" w:hAnsi="Times New Roman"/>
          <w:b/>
          <w:sz w:val="20"/>
          <w:szCs w:val="20"/>
        </w:rPr>
        <w:t>расмий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сайты: </w:t>
      </w:r>
      <w:proofErr w:type="spellStart"/>
      <w:r>
        <w:rPr>
          <w:rFonts w:ascii="Times New Roman" w:hAnsi="Times New Roman"/>
          <w:b/>
          <w:sz w:val="20"/>
          <w:szCs w:val="20"/>
        </w:rPr>
        <w:t>www.kara-alma.kg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B95365" w:rsidRPr="009977EB" w:rsidRDefault="00B95365" w:rsidP="00B9536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Электрондук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почта: 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kara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>-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alma</w:t>
      </w:r>
      <w:r w:rsidRPr="009977EB">
        <w:rPr>
          <w:rFonts w:ascii="Times New Roman" w:hAnsi="Times New Roman"/>
          <w:b/>
          <w:i/>
          <w:sz w:val="20"/>
          <w:szCs w:val="20"/>
        </w:rPr>
        <w:t>1996@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mail</w:t>
      </w:r>
      <w:r w:rsidRPr="009977EB">
        <w:rPr>
          <w:rFonts w:ascii="Times New Roman" w:hAnsi="Times New Roman"/>
          <w:b/>
          <w:i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i/>
          <w:sz w:val="20"/>
          <w:szCs w:val="20"/>
          <w:lang w:val="en-US"/>
        </w:rPr>
        <w:t>ru</w:t>
      </w:r>
      <w:proofErr w:type="spellEnd"/>
      <w:r w:rsidRPr="009977EB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B95365" w:rsidRPr="009977EB" w:rsidRDefault="00B95365" w:rsidP="00B9536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B95365" w:rsidRPr="008E7871" w:rsidRDefault="00B95365" w:rsidP="00B95365">
      <w:pPr>
        <w:spacing w:line="240" w:lineRule="auto"/>
        <w:jc w:val="center"/>
        <w:rPr>
          <w:rFonts w:ascii="Times New Roman" w:hAnsi="Times New Roman"/>
          <w:b/>
          <w:sz w:val="28"/>
          <w:szCs w:val="24"/>
          <w:lang w:val="ky-KG"/>
        </w:rPr>
      </w:pPr>
      <w:r w:rsidRPr="008E7871">
        <w:rPr>
          <w:rFonts w:ascii="Times New Roman" w:hAnsi="Times New Roman"/>
          <w:b/>
          <w:sz w:val="28"/>
          <w:szCs w:val="24"/>
        </w:rPr>
        <w:t>ТОКТОМ  №</w:t>
      </w:r>
      <w:r w:rsidRPr="008E7871">
        <w:rPr>
          <w:rFonts w:ascii="Times New Roman" w:hAnsi="Times New Roman"/>
          <w:b/>
          <w:sz w:val="28"/>
          <w:szCs w:val="24"/>
          <w:lang w:val="ky-KG"/>
        </w:rPr>
        <w:t>2</w:t>
      </w:r>
    </w:p>
    <w:p w:rsidR="00B95365" w:rsidRPr="008E7871" w:rsidRDefault="00B95365" w:rsidP="00B9536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ky-KG"/>
        </w:rPr>
      </w:pPr>
      <w:r w:rsidRPr="008E7871">
        <w:rPr>
          <w:rFonts w:ascii="Times New Roman" w:hAnsi="Times New Roman"/>
          <w:sz w:val="28"/>
          <w:szCs w:val="24"/>
          <w:lang w:val="ky-KG"/>
        </w:rPr>
        <w:t>Кара-Алма айылдык Кеңешинин VIII чакырылышынын эл депутаттарынын кезексиз IV сессиясы</w:t>
      </w:r>
    </w:p>
    <w:p w:rsidR="00B95365" w:rsidRPr="008E7871" w:rsidRDefault="00B95365" w:rsidP="00B95365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ky-KG"/>
        </w:rPr>
      </w:pPr>
    </w:p>
    <w:p w:rsidR="00B95365" w:rsidRPr="008E7871" w:rsidRDefault="00B95365" w:rsidP="00B95365">
      <w:pPr>
        <w:spacing w:after="0" w:line="240" w:lineRule="auto"/>
        <w:rPr>
          <w:rFonts w:ascii="Times New Roman" w:hAnsi="Times New Roman"/>
          <w:sz w:val="28"/>
          <w:szCs w:val="24"/>
          <w:lang w:val="ky-KG"/>
        </w:rPr>
      </w:pPr>
      <w:r w:rsidRPr="008E7871">
        <w:rPr>
          <w:rFonts w:ascii="Times New Roman" w:hAnsi="Times New Roman"/>
          <w:sz w:val="28"/>
          <w:szCs w:val="24"/>
          <w:lang w:val="ky-KG"/>
        </w:rPr>
        <w:t>2022-жылдын 27- апрели</w:t>
      </w:r>
      <w:r>
        <w:rPr>
          <w:rFonts w:ascii="Times New Roman" w:hAnsi="Times New Roman"/>
          <w:sz w:val="28"/>
          <w:szCs w:val="24"/>
          <w:lang w:val="ky-KG"/>
        </w:rPr>
        <w:tab/>
      </w:r>
      <w:r>
        <w:rPr>
          <w:rFonts w:ascii="Times New Roman" w:hAnsi="Times New Roman"/>
          <w:sz w:val="28"/>
          <w:szCs w:val="24"/>
          <w:lang w:val="ky-KG"/>
        </w:rPr>
        <w:tab/>
      </w:r>
      <w:r>
        <w:rPr>
          <w:rFonts w:ascii="Times New Roman" w:hAnsi="Times New Roman"/>
          <w:sz w:val="28"/>
          <w:szCs w:val="24"/>
          <w:lang w:val="ky-KG"/>
        </w:rPr>
        <w:tab/>
      </w:r>
      <w:r>
        <w:rPr>
          <w:rFonts w:ascii="Times New Roman" w:hAnsi="Times New Roman"/>
          <w:sz w:val="28"/>
          <w:szCs w:val="24"/>
          <w:lang w:val="ky-KG"/>
        </w:rPr>
        <w:tab/>
      </w:r>
      <w:r>
        <w:rPr>
          <w:rFonts w:ascii="Times New Roman" w:hAnsi="Times New Roman"/>
          <w:sz w:val="28"/>
          <w:szCs w:val="24"/>
          <w:lang w:val="ky-KG"/>
        </w:rPr>
        <w:tab/>
      </w:r>
      <w:r>
        <w:rPr>
          <w:rFonts w:ascii="Times New Roman" w:hAnsi="Times New Roman"/>
          <w:sz w:val="28"/>
          <w:szCs w:val="24"/>
          <w:lang w:val="ky-KG"/>
        </w:rPr>
        <w:tab/>
      </w:r>
      <w:r w:rsidRPr="008E7871">
        <w:rPr>
          <w:rFonts w:ascii="Times New Roman" w:hAnsi="Times New Roman"/>
          <w:sz w:val="28"/>
          <w:szCs w:val="24"/>
          <w:lang w:val="ky-KG"/>
        </w:rPr>
        <w:t xml:space="preserve"> Кара-Алма айылы</w:t>
      </w:r>
    </w:p>
    <w:p w:rsidR="00B95365" w:rsidRPr="008E7871" w:rsidRDefault="00B95365" w:rsidP="00B95365">
      <w:pPr>
        <w:spacing w:after="0" w:line="240" w:lineRule="auto"/>
        <w:rPr>
          <w:rFonts w:ascii="Times New Roman" w:hAnsi="Times New Roman"/>
          <w:sz w:val="28"/>
          <w:szCs w:val="24"/>
          <w:lang w:val="ky-KG"/>
        </w:rPr>
      </w:pPr>
    </w:p>
    <w:p w:rsidR="00B95365" w:rsidRPr="008E7871" w:rsidRDefault="00B95365" w:rsidP="00B95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“ Кыргыз Республикасынын Президентинин </w:t>
      </w:r>
    </w:p>
    <w:p w:rsidR="00B95365" w:rsidRPr="008E7871" w:rsidRDefault="00B95365" w:rsidP="00B95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  2022-жылдын 24-февралындагы </w:t>
      </w:r>
    </w:p>
    <w:p w:rsidR="00B95365" w:rsidRPr="008E7871" w:rsidRDefault="00B95365" w:rsidP="00B95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  ПЖ № 54 жарлыгын ишке ашыруу</w:t>
      </w:r>
      <w:r w:rsidR="00DD0A25">
        <w:rPr>
          <w:rFonts w:ascii="Times New Roman" w:hAnsi="Times New Roman"/>
          <w:b/>
          <w:sz w:val="28"/>
          <w:szCs w:val="24"/>
          <w:lang w:val="ky-KG"/>
        </w:rPr>
        <w:t xml:space="preserve"> </w:t>
      </w: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жөнүндө”  </w:t>
      </w:r>
    </w:p>
    <w:p w:rsidR="00B95365" w:rsidRPr="008E7871" w:rsidRDefault="00B95365" w:rsidP="00B953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4"/>
          <w:lang w:val="ky-KG"/>
        </w:rPr>
      </w:pPr>
    </w:p>
    <w:p w:rsidR="00B95365" w:rsidRPr="008E7871" w:rsidRDefault="00B95365" w:rsidP="00B95365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color w:val="2B2B2B"/>
          <w:sz w:val="28"/>
          <w:szCs w:val="24"/>
          <w:lang w:val="ky-KG"/>
        </w:rPr>
      </w:pP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4"/>
          <w:lang w:val="ky-KG"/>
        </w:rPr>
        <w:t xml:space="preserve"> </w:t>
      </w:r>
      <w:r>
        <w:rPr>
          <w:rFonts w:ascii="Times New Roman" w:eastAsia="Times New Roman" w:hAnsi="Times New Roman"/>
          <w:bCs/>
          <w:color w:val="2B2B2B"/>
          <w:spacing w:val="5"/>
          <w:sz w:val="28"/>
          <w:szCs w:val="24"/>
          <w:lang w:val="ky-KG"/>
        </w:rPr>
        <w:tab/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4"/>
          <w:lang w:val="ky-KG"/>
        </w:rPr>
        <w:t xml:space="preserve">Кара-Алма айыл аймагында </w:t>
      </w:r>
      <w:r w:rsidRPr="008E7871">
        <w:rPr>
          <w:rFonts w:ascii="Times New Roman" w:hAnsi="Times New Roman"/>
          <w:sz w:val="28"/>
          <w:szCs w:val="24"/>
          <w:lang w:val="ky-KG"/>
        </w:rPr>
        <w:t>Кыргыз Республикасынын Президен</w:t>
      </w:r>
      <w:r>
        <w:rPr>
          <w:rFonts w:ascii="Times New Roman" w:hAnsi="Times New Roman"/>
          <w:sz w:val="28"/>
          <w:szCs w:val="24"/>
          <w:lang w:val="ky-KG"/>
        </w:rPr>
        <w:t xml:space="preserve">тинин 2022-жылдын </w:t>
      </w:r>
      <w:r w:rsidRPr="008E7871">
        <w:rPr>
          <w:rFonts w:ascii="Times New Roman" w:hAnsi="Times New Roman"/>
          <w:sz w:val="28"/>
          <w:szCs w:val="24"/>
          <w:lang w:val="ky-KG"/>
        </w:rPr>
        <w:t>24-февралындагы ПЖ № 54 жарлыгын ишке ашыруу максатында, Сузак райондук мамлекеттик администрациясынын 2022-жылдын 25-мартындагы № 4 (КПҮ) катын аткарууга алып, Жобонун негизинде Кыргыз Республикасында үй-бүлөлүк салтанаттарды жана маркумду эскерүү үрп адаттарын тартипке келтирүү боюнча чаралар жөнүндө” жарлыкты ишке ашыруу үчүн Кара-Алма аыйл аймагында 26.04.2022-жылда өткөрүлгөн элдик жыйындын</w:t>
      </w:r>
      <w:r w:rsidR="00DD0A25">
        <w:rPr>
          <w:rFonts w:ascii="Times New Roman" w:hAnsi="Times New Roman"/>
          <w:sz w:val="28"/>
          <w:szCs w:val="24"/>
          <w:lang w:val="ky-KG"/>
        </w:rPr>
        <w:t xml:space="preserve"> </w:t>
      </w:r>
      <w:r w:rsidRPr="008E7871">
        <w:rPr>
          <w:rFonts w:ascii="Times New Roman" w:eastAsia="Times New Roman" w:hAnsi="Times New Roman"/>
          <w:bCs/>
          <w:color w:val="2B2B2B"/>
          <w:spacing w:val="5"/>
          <w:sz w:val="28"/>
          <w:szCs w:val="24"/>
          <w:lang w:val="ky-KG"/>
        </w:rPr>
        <w:t xml:space="preserve">протоколу, түзүлгөн комиссиянын сунуштарын, кайрылууларын эске алып, </w:t>
      </w:r>
      <w:r w:rsidRPr="008E7871">
        <w:rPr>
          <w:rFonts w:ascii="Times New Roman" w:hAnsi="Times New Roman"/>
          <w:sz w:val="28"/>
          <w:szCs w:val="24"/>
          <w:lang w:val="ky-KG"/>
        </w:rPr>
        <w:t xml:space="preserve">Кара-Алма айылдык Кеңеши  </w:t>
      </w:r>
      <w:r w:rsidRPr="008E7871">
        <w:rPr>
          <w:rFonts w:ascii="Times New Roman" w:hAnsi="Times New Roman"/>
          <w:b/>
          <w:sz w:val="28"/>
          <w:szCs w:val="24"/>
          <w:lang w:val="ky-KG"/>
        </w:rPr>
        <w:t>токтом кылат:</w:t>
      </w:r>
    </w:p>
    <w:p w:rsidR="00B95365" w:rsidRPr="008E7871" w:rsidRDefault="00B95365" w:rsidP="00B95365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ky-KG"/>
        </w:rPr>
      </w:pPr>
    </w:p>
    <w:p w:rsidR="00B95365" w:rsidRPr="008E7871" w:rsidRDefault="00DD0A25" w:rsidP="00DD0A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val="ky-KG"/>
        </w:rPr>
      </w:pPr>
      <w:r>
        <w:rPr>
          <w:rFonts w:ascii="Times New Roman" w:hAnsi="Times New Roman"/>
          <w:sz w:val="28"/>
          <w:szCs w:val="24"/>
          <w:lang w:val="ky-KG"/>
        </w:rPr>
        <w:t>Кара-Алма айыл аймагында "Ү</w:t>
      </w:r>
      <w:r w:rsidR="00B95365" w:rsidRPr="008E7871">
        <w:rPr>
          <w:rFonts w:ascii="Times New Roman" w:hAnsi="Times New Roman"/>
          <w:sz w:val="28"/>
          <w:szCs w:val="24"/>
          <w:lang w:val="ky-KG"/>
        </w:rPr>
        <w:t xml:space="preserve">й-бүлөлүк салтанаттарды жана </w:t>
      </w:r>
      <w:r>
        <w:rPr>
          <w:rFonts w:ascii="Times New Roman" w:hAnsi="Times New Roman"/>
          <w:sz w:val="28"/>
          <w:szCs w:val="24"/>
          <w:lang w:val="ky-KG"/>
        </w:rPr>
        <w:t xml:space="preserve">маркумдарды эскерүү үрп-адаттарын тартипке келтирүү жөнүндө" Жобосу бекитилсин.  </w:t>
      </w:r>
    </w:p>
    <w:p w:rsidR="00B95365" w:rsidRPr="008E7871" w:rsidRDefault="00B95365" w:rsidP="00B95365">
      <w:pPr>
        <w:pStyle w:val="a3"/>
        <w:spacing w:line="240" w:lineRule="auto"/>
        <w:rPr>
          <w:rFonts w:ascii="Times New Roman" w:hAnsi="Times New Roman"/>
          <w:sz w:val="28"/>
          <w:szCs w:val="24"/>
          <w:lang w:val="ky-KG"/>
        </w:rPr>
      </w:pPr>
    </w:p>
    <w:p w:rsidR="00DD0A25" w:rsidRDefault="00DD0A25" w:rsidP="00B953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 w:rsidRPr="00DD0A25">
        <w:rPr>
          <w:rFonts w:ascii="Times New Roman" w:hAnsi="Times New Roman"/>
          <w:sz w:val="28"/>
          <w:szCs w:val="24"/>
          <w:lang w:val="ky-KG"/>
        </w:rPr>
        <w:t>Токтомдун аткарылышын камсыз кылуу</w:t>
      </w:r>
      <w:r w:rsidR="00B95365" w:rsidRPr="00DD0A25">
        <w:rPr>
          <w:rFonts w:ascii="Times New Roman" w:hAnsi="Times New Roman"/>
          <w:sz w:val="28"/>
          <w:szCs w:val="24"/>
          <w:lang w:val="ky-KG"/>
        </w:rPr>
        <w:t xml:space="preserve"> жагы айыл өк</w:t>
      </w:r>
      <w:r>
        <w:rPr>
          <w:rFonts w:ascii="Times New Roman" w:hAnsi="Times New Roman"/>
          <w:sz w:val="28"/>
          <w:szCs w:val="24"/>
          <w:lang w:val="ky-KG"/>
        </w:rPr>
        <w:t>мөтүнүн башчысы О. Анаркуловго жүктөлсүн.</w:t>
      </w:r>
    </w:p>
    <w:p w:rsidR="00DD0A25" w:rsidRDefault="00DD0A25" w:rsidP="00DD0A25">
      <w:pPr>
        <w:pStyle w:val="a3"/>
        <w:spacing w:line="240" w:lineRule="auto"/>
        <w:rPr>
          <w:rFonts w:ascii="Times New Roman" w:hAnsi="Times New Roman"/>
          <w:sz w:val="28"/>
          <w:szCs w:val="24"/>
          <w:lang w:val="ky-KG"/>
        </w:rPr>
      </w:pPr>
    </w:p>
    <w:p w:rsidR="00B95365" w:rsidRDefault="00DD0A25" w:rsidP="00B953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>
        <w:rPr>
          <w:rFonts w:ascii="Times New Roman" w:hAnsi="Times New Roman"/>
          <w:sz w:val="28"/>
          <w:szCs w:val="24"/>
          <w:lang w:val="ky-KG"/>
        </w:rPr>
        <w:t xml:space="preserve">токтомдун аткарылышын көзөмөлдөөнү өзүмө калтырамын. </w:t>
      </w:r>
    </w:p>
    <w:p w:rsidR="00DD0A25" w:rsidRPr="00DD0A25" w:rsidRDefault="00DD0A25" w:rsidP="00DD0A25">
      <w:pPr>
        <w:pStyle w:val="a3"/>
        <w:spacing w:line="240" w:lineRule="auto"/>
        <w:rPr>
          <w:rFonts w:ascii="Times New Roman" w:hAnsi="Times New Roman"/>
          <w:sz w:val="28"/>
          <w:szCs w:val="24"/>
          <w:lang w:val="ky-KG"/>
        </w:rPr>
      </w:pPr>
    </w:p>
    <w:p w:rsidR="00B95365" w:rsidRPr="00DD0A25" w:rsidRDefault="00B95365" w:rsidP="00B9536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4"/>
          <w:lang w:val="ky-KG"/>
        </w:rPr>
      </w:pPr>
      <w:r w:rsidRPr="008E7871">
        <w:rPr>
          <w:rFonts w:ascii="Times New Roman" w:hAnsi="Times New Roman"/>
          <w:sz w:val="28"/>
          <w:szCs w:val="24"/>
          <w:lang w:val="ky-KG"/>
        </w:rPr>
        <w:t>Токтом Юстиция башкармалыгынан каттоодон өткөрүлсүн жана каттоодон өткөрүү айылдык кеңештин катчысына  жүктөлсүн.</w:t>
      </w:r>
    </w:p>
    <w:p w:rsidR="00B95365" w:rsidRPr="008E7871" w:rsidRDefault="00B95365" w:rsidP="00B95365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Кара-Алма айылдык </w:t>
      </w:r>
    </w:p>
    <w:p w:rsidR="00B95365" w:rsidRPr="008E7871" w:rsidRDefault="00B95365" w:rsidP="00B95365">
      <w:pPr>
        <w:spacing w:after="0" w:line="240" w:lineRule="auto"/>
        <w:rPr>
          <w:rFonts w:ascii="Times New Roman" w:hAnsi="Times New Roman"/>
          <w:b/>
          <w:sz w:val="28"/>
          <w:szCs w:val="24"/>
          <w:lang w:val="ky-KG"/>
        </w:rPr>
      </w:pPr>
      <w:r>
        <w:rPr>
          <w:rFonts w:ascii="Times New Roman" w:hAnsi="Times New Roman"/>
          <w:b/>
          <w:sz w:val="28"/>
          <w:szCs w:val="24"/>
          <w:lang w:val="ky-KG"/>
        </w:rPr>
        <w:tab/>
      </w:r>
      <w:r w:rsidRPr="008E7871">
        <w:rPr>
          <w:rFonts w:ascii="Times New Roman" w:hAnsi="Times New Roman"/>
          <w:b/>
          <w:sz w:val="28"/>
          <w:szCs w:val="24"/>
          <w:lang w:val="ky-KG"/>
        </w:rPr>
        <w:t>Кеңешинин төрагасы</w:t>
      </w:r>
      <w:r>
        <w:rPr>
          <w:rFonts w:ascii="Times New Roman" w:hAnsi="Times New Roman"/>
          <w:b/>
          <w:sz w:val="28"/>
          <w:szCs w:val="24"/>
          <w:lang w:val="ky-KG"/>
        </w:rPr>
        <w:t>:</w:t>
      </w:r>
      <w:r>
        <w:rPr>
          <w:rFonts w:ascii="Times New Roman" w:hAnsi="Times New Roman"/>
          <w:b/>
          <w:sz w:val="28"/>
          <w:szCs w:val="24"/>
          <w:lang w:val="ky-KG"/>
        </w:rPr>
        <w:tab/>
      </w:r>
      <w:r>
        <w:rPr>
          <w:rFonts w:ascii="Times New Roman" w:hAnsi="Times New Roman"/>
          <w:b/>
          <w:sz w:val="28"/>
          <w:szCs w:val="24"/>
          <w:lang w:val="ky-KG"/>
        </w:rPr>
        <w:tab/>
      </w:r>
      <w:r>
        <w:rPr>
          <w:rFonts w:ascii="Times New Roman" w:hAnsi="Times New Roman"/>
          <w:b/>
          <w:sz w:val="28"/>
          <w:szCs w:val="24"/>
          <w:lang w:val="ky-KG"/>
        </w:rPr>
        <w:tab/>
        <w:t xml:space="preserve">              </w:t>
      </w:r>
      <w:r w:rsidRPr="008E7871">
        <w:rPr>
          <w:rFonts w:ascii="Times New Roman" w:hAnsi="Times New Roman"/>
          <w:b/>
          <w:sz w:val="28"/>
          <w:szCs w:val="24"/>
          <w:lang w:val="ky-KG"/>
        </w:rPr>
        <w:t xml:space="preserve">        Исаков А.З.</w:t>
      </w:r>
    </w:p>
    <w:p w:rsidR="00DD5856" w:rsidRPr="00B95365" w:rsidRDefault="00DD5856">
      <w:pPr>
        <w:rPr>
          <w:lang w:val="ky-KG"/>
        </w:rPr>
      </w:pPr>
    </w:p>
    <w:sectPr w:rsidR="00DD5856" w:rsidRPr="00B95365" w:rsidSect="00E7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3A8"/>
    <w:multiLevelType w:val="multilevel"/>
    <w:tmpl w:val="CA048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5365"/>
    <w:rsid w:val="00B95365"/>
    <w:rsid w:val="00DD0A25"/>
    <w:rsid w:val="00DD5856"/>
    <w:rsid w:val="00E7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953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Заголовок 21"/>
    <w:basedOn w:val="1"/>
    <w:next w:val="1"/>
    <w:rsid w:val="00B95365"/>
    <w:pPr>
      <w:keepNext/>
      <w:jc w:val="both"/>
      <w:outlineLvl w:val="1"/>
    </w:pPr>
    <w:rPr>
      <w:b/>
      <w:i/>
      <w:sz w:val="28"/>
    </w:rPr>
  </w:style>
  <w:style w:type="paragraph" w:customStyle="1" w:styleId="41">
    <w:name w:val="Заголовок 41"/>
    <w:basedOn w:val="1"/>
    <w:next w:val="1"/>
    <w:rsid w:val="00B95365"/>
    <w:pPr>
      <w:keepNext/>
      <w:jc w:val="center"/>
      <w:outlineLvl w:val="3"/>
    </w:pPr>
    <w:rPr>
      <w:b/>
      <w:sz w:val="22"/>
    </w:rPr>
  </w:style>
  <w:style w:type="paragraph" w:styleId="a3">
    <w:name w:val="List Paragraph"/>
    <w:basedOn w:val="a"/>
    <w:uiPriority w:val="34"/>
    <w:qFormat/>
    <w:rsid w:val="00B95365"/>
    <w:pPr>
      <w:suppressAutoHyphens/>
      <w:ind w:left="720"/>
      <w:contextualSpacing/>
    </w:pPr>
    <w:rPr>
      <w:rFonts w:ascii="Calibri" w:eastAsia="Arial Unicode MS" w:hAnsi="Calibri" w:cs="Times New Roman"/>
      <w:kern w:val="2"/>
    </w:rPr>
  </w:style>
  <w:style w:type="paragraph" w:styleId="a4">
    <w:name w:val="Balloon Text"/>
    <w:basedOn w:val="a"/>
    <w:link w:val="a5"/>
    <w:uiPriority w:val="99"/>
    <w:semiHidden/>
    <w:unhideWhenUsed/>
    <w:rsid w:val="00B95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gov.kg/press/Images/gerb-draft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2022-08-18T04:35:00Z</dcterms:created>
  <dcterms:modified xsi:type="dcterms:W3CDTF">2022-08-23T11:08:00Z</dcterms:modified>
</cp:coreProperties>
</file>